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FE7" w:rsidRDefault="006A3FE7"/>
    <w:p w:rsidR="00487D6B" w:rsidRDefault="00487D6B"/>
    <w:p w:rsidR="00487D6B" w:rsidRDefault="00487D6B">
      <w:r>
        <w:t>Giornate di lettura nelle scuole.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Si trasmette l'elenco ( suscettibile di ulteriori integrazioni) degli artisti,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giornalisti e case editrici che hanno dato la loro adesione all' iniziativa "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Libriamoci. Giornate di lettura nelle scuole" 29-30-31 ottobre 2014, affinché le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proofErr w:type="spellStart"/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SS.LL.</w:t>
      </w:r>
      <w:proofErr w:type="spellEnd"/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, se lo riterranno opportuno, possano contattarli per la lettura ad alta voce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 xml:space="preserve">nelle proprie istituzioni. Si tratta di un'opportunità valutabile dalle </w:t>
      </w:r>
      <w:proofErr w:type="spellStart"/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SS.LL.</w:t>
      </w:r>
      <w:proofErr w:type="spellEnd"/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,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ferma  restando la piena autonomia delle scuole nell'organizzazione del programma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delle 3 giornate.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Per ogni ulteriore informazione si ritrasmettono le circolari USR e MIUR relative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all'oggetto e si rimanda al link: www.ilmaggiodeilibri.it.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Cordiali saluti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 xml:space="preserve"> 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 xml:space="preserve"> 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Ufficio Scolastico Regionale per la Calabria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487D6B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Ufficio III</w:t>
      </w:r>
    </w:p>
    <w:p w:rsidR="00487D6B" w:rsidRPr="00487D6B" w:rsidRDefault="00487D6B" w:rsidP="00487D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</w:p>
    <w:p w:rsidR="00487D6B" w:rsidRDefault="00487D6B"/>
    <w:sectPr w:rsidR="00487D6B" w:rsidSect="006A3F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283"/>
  <w:characterSpacingControl w:val="doNotCompress"/>
  <w:compat/>
  <w:rsids>
    <w:rsidRoot w:val="00487D6B"/>
    <w:rsid w:val="000B65F4"/>
    <w:rsid w:val="00121545"/>
    <w:rsid w:val="003E4043"/>
    <w:rsid w:val="00487D6B"/>
    <w:rsid w:val="004A1715"/>
    <w:rsid w:val="006023E1"/>
    <w:rsid w:val="006A3FE7"/>
    <w:rsid w:val="00725B39"/>
    <w:rsid w:val="00A71533"/>
    <w:rsid w:val="00B21CAC"/>
    <w:rsid w:val="00F7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3F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87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18"/>
      <w:szCs w:val="18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87D6B"/>
    <w:rPr>
      <w:rFonts w:ascii="Courier New" w:eastAsia="Times New Roman" w:hAnsi="Courier New" w:cs="Courier New"/>
      <w:color w:val="000000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adalgisa</dc:creator>
  <cp:lastModifiedBy>adalgisa</cp:lastModifiedBy>
  <cp:revision>1</cp:revision>
  <dcterms:created xsi:type="dcterms:W3CDTF">2014-10-17T08:54:00Z</dcterms:created>
  <dcterms:modified xsi:type="dcterms:W3CDTF">2014-10-17T08:55:00Z</dcterms:modified>
</cp:coreProperties>
</file>